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A6682" w14:textId="77777777" w:rsidR="00086B87" w:rsidRDefault="00086B87" w:rsidP="00086B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025B44A6" w14:textId="77777777" w:rsidR="00D73973" w:rsidRDefault="00D73973" w:rsidP="00086B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3DC2824" w14:textId="3C354BD3" w:rsidR="0055704D" w:rsidRDefault="0055704D" w:rsidP="00086B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Porter Ridge High School</w:t>
      </w:r>
    </w:p>
    <w:p w14:paraId="0265495C" w14:textId="1AC6B360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 w:rsidRPr="00D73973">
        <w:rPr>
          <w:rFonts w:ascii="Calibri" w:hAnsi="Calibri" w:cs="Calibri"/>
          <w:b/>
          <w:sz w:val="30"/>
          <w:szCs w:val="30"/>
        </w:rPr>
        <w:t>Pass-Fail Credit Form</w:t>
      </w:r>
    </w:p>
    <w:p w14:paraId="02BBF29E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</w:p>
    <w:p w14:paraId="54C8C112" w14:textId="63AAC474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bookmarkStart w:id="0" w:name="_GoBack"/>
      <w:bookmarkEnd w:id="0"/>
      <w:r w:rsidRPr="00D73973">
        <w:rPr>
          <w:rFonts w:ascii="Calibri" w:hAnsi="Calibri" w:cs="Calibri"/>
          <w:sz w:val="30"/>
          <w:szCs w:val="30"/>
        </w:rPr>
        <w:t>Date ___________________________</w:t>
      </w:r>
      <w:r w:rsidR="003A2EFD">
        <w:rPr>
          <w:rFonts w:ascii="Calibri" w:hAnsi="Calibri" w:cs="Calibri"/>
          <w:sz w:val="30"/>
          <w:szCs w:val="30"/>
        </w:rPr>
        <w:t>___________________</w:t>
      </w:r>
    </w:p>
    <w:p w14:paraId="34A3B8AA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7F02588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Student ____________________________________________</w:t>
      </w:r>
    </w:p>
    <w:p w14:paraId="22DC88BB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1763BDD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Course _____________________________________________</w:t>
      </w:r>
    </w:p>
    <w:p w14:paraId="2FE33D2A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BAE50B9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Teacher ____________________________________________</w:t>
      </w:r>
    </w:p>
    <w:p w14:paraId="295B8DBB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85909DD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Select one option:</w:t>
      </w:r>
    </w:p>
    <w:p w14:paraId="4ADC2F56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C10DE17" w14:textId="77777777" w:rsidR="00D73973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_____ (1) The Program of Studies states a student may enroll in one (1) elective course per school year on a Pass-Fail basis. The student must decide within the first two weeks if the course is to be</w:t>
      </w:r>
      <w:r w:rsidR="00A51A6F">
        <w:rPr>
          <w:rFonts w:ascii="Calibri" w:hAnsi="Calibri" w:cs="Calibri"/>
          <w:sz w:val="30"/>
          <w:szCs w:val="30"/>
        </w:rPr>
        <w:t xml:space="preserve"> </w:t>
      </w:r>
      <w:r w:rsidRPr="00D73973">
        <w:rPr>
          <w:rFonts w:ascii="Calibri" w:hAnsi="Calibri" w:cs="Calibri"/>
          <w:sz w:val="30"/>
          <w:szCs w:val="30"/>
        </w:rPr>
        <w:t xml:space="preserve">taken on a pass-fail basis. </w:t>
      </w:r>
    </w:p>
    <w:p w14:paraId="2E250F1E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EC1C7FD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_____ (2) The Program of Studies states a student will receive a grade of pass or fail for each credit</w:t>
      </w:r>
      <w:r w:rsidR="00A51A6F">
        <w:rPr>
          <w:rFonts w:ascii="Calibri" w:hAnsi="Calibri" w:cs="Calibri"/>
          <w:sz w:val="30"/>
          <w:szCs w:val="30"/>
        </w:rPr>
        <w:t xml:space="preserve"> </w:t>
      </w:r>
      <w:r w:rsidRPr="00D73973">
        <w:rPr>
          <w:rFonts w:ascii="Calibri" w:hAnsi="Calibri" w:cs="Calibri"/>
          <w:sz w:val="30"/>
          <w:szCs w:val="30"/>
        </w:rPr>
        <w:t>recovery course. The mark will not affect the student’s GPA.</w:t>
      </w:r>
    </w:p>
    <w:p w14:paraId="4B2229CC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8AA5EBB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B013427" w14:textId="77777777" w:rsidR="00086B87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*If a student elects to take a course on a pass-fail basis, the final grade will remain either Pass or Fail.</w:t>
      </w:r>
      <w:r w:rsidR="00D73973" w:rsidRPr="00D73973">
        <w:rPr>
          <w:rFonts w:ascii="Calibri" w:hAnsi="Calibri" w:cs="Calibri"/>
          <w:sz w:val="30"/>
          <w:szCs w:val="30"/>
        </w:rPr>
        <w:t xml:space="preserve"> A student can only take one course Pass/Fail per year and this document must be submitted within the first ten days of the semester.</w:t>
      </w:r>
    </w:p>
    <w:p w14:paraId="383A9EB3" w14:textId="77777777" w:rsidR="00A51A6F" w:rsidRPr="00D73973" w:rsidRDefault="00A51A6F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BE70D66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9F9C9C3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Student Signature</w:t>
      </w:r>
      <w:r w:rsidR="00D73973" w:rsidRPr="00D73973">
        <w:rPr>
          <w:rFonts w:ascii="Calibri" w:hAnsi="Calibri" w:cs="Calibri"/>
          <w:sz w:val="30"/>
          <w:szCs w:val="30"/>
        </w:rPr>
        <w:t xml:space="preserve"> ____________________________________</w:t>
      </w:r>
    </w:p>
    <w:p w14:paraId="6EBE1128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CA52B23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Parent Signature</w:t>
      </w:r>
      <w:r w:rsidR="00D73973" w:rsidRPr="00D73973">
        <w:rPr>
          <w:rFonts w:ascii="Calibri" w:hAnsi="Calibri" w:cs="Calibri"/>
          <w:sz w:val="30"/>
          <w:szCs w:val="30"/>
        </w:rPr>
        <w:t xml:space="preserve"> _____________________________________</w:t>
      </w:r>
    </w:p>
    <w:p w14:paraId="37749E14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FE1403B" w14:textId="77777777" w:rsidR="0043583E" w:rsidRPr="00D73973" w:rsidRDefault="00086B87" w:rsidP="00086B87">
      <w:pPr>
        <w:rPr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Principal Signature</w:t>
      </w:r>
      <w:r w:rsidR="00D73973" w:rsidRPr="00D73973">
        <w:rPr>
          <w:rFonts w:ascii="Calibri" w:hAnsi="Calibri" w:cs="Calibri"/>
          <w:sz w:val="30"/>
          <w:szCs w:val="30"/>
        </w:rPr>
        <w:t xml:space="preserve"> ___________________________________</w:t>
      </w:r>
    </w:p>
    <w:sectPr w:rsidR="0043583E" w:rsidRPr="00D73973" w:rsidSect="00086B8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87"/>
    <w:rsid w:val="00086B87"/>
    <w:rsid w:val="003A2EFD"/>
    <w:rsid w:val="0043583E"/>
    <w:rsid w:val="0055704D"/>
    <w:rsid w:val="00A51A6F"/>
    <w:rsid w:val="00D73973"/>
    <w:rsid w:val="00E10645"/>
    <w:rsid w:val="00E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422C"/>
  <w15:docId w15:val="{7B1BE654-25FE-496A-933C-635CDEF6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4F0246DE5C14C93D1DA668FBF1949" ma:contentTypeVersion="14" ma:contentTypeDescription="Create a new document." ma:contentTypeScope="" ma:versionID="52d2bd2261ad016537d26c98277d7d4f">
  <xsd:schema xmlns:xsd="http://www.w3.org/2001/XMLSchema" xmlns:xs="http://www.w3.org/2001/XMLSchema" xmlns:p="http://schemas.microsoft.com/office/2006/metadata/properties" xmlns:ns3="259e0b2e-93ef-4f81-938c-a27c75667041" xmlns:ns4="6519fc64-b498-4dc8-a842-8e104640ee55" targetNamespace="http://schemas.microsoft.com/office/2006/metadata/properties" ma:root="true" ma:fieldsID="19c9a85c0969312b306397b543cd32a1" ns3:_="" ns4:_="">
    <xsd:import namespace="259e0b2e-93ef-4f81-938c-a27c75667041"/>
    <xsd:import namespace="6519fc64-b498-4dc8-a842-8e104640e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e0b2e-93ef-4f81-938c-a27c75667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fc64-b498-4dc8-a842-8e104640e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5D303-ED03-4F6C-86B0-15112243E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e0b2e-93ef-4f81-938c-a27c75667041"/>
    <ds:schemaRef ds:uri="6519fc64-b498-4dc8-a842-8e104640e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BAC34-3649-4E44-A764-74BA678BC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246BF-3101-4DD5-B009-3B68DCB563D3}">
  <ds:schemaRefs>
    <ds:schemaRef ds:uri="http://schemas.microsoft.com/office/2006/metadata/properties"/>
    <ds:schemaRef ds:uri="http://purl.org/dc/terms/"/>
    <ds:schemaRef ds:uri="259e0b2e-93ef-4f81-938c-a27c75667041"/>
    <ds:schemaRef ds:uri="http://schemas.microsoft.com/office/2006/documentManagement/types"/>
    <ds:schemaRef ds:uri="http://schemas.microsoft.com/office/infopath/2007/PartnerControls"/>
    <ds:schemaRef ds:uri="6519fc64-b498-4dc8-a842-8e104640ee5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TWEED</dc:creator>
  <cp:lastModifiedBy>Ashley Lawson</cp:lastModifiedBy>
  <cp:revision>3</cp:revision>
  <dcterms:created xsi:type="dcterms:W3CDTF">2022-08-30T12:35:00Z</dcterms:created>
  <dcterms:modified xsi:type="dcterms:W3CDTF">2022-08-30T12:35:00Z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0x0101001264F0246DE5C14C93D1DA668FBF1949</vt:lpwstr>
  </property>
</Properties>
</file>